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112A" w14:textId="48AF85F0" w:rsidR="000F6B15" w:rsidRPr="00F76F64" w:rsidRDefault="000F6B15" w:rsidP="00F517EA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「</w:t>
      </w:r>
      <w:r w:rsidR="00466642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2024</w:t>
      </w: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国際児童美術交流展」へ出品する作品</w:t>
      </w:r>
      <w:r w:rsidR="00B55D20"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（絵画）</w:t>
      </w:r>
      <w:r w:rsidRPr="00F76F6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募集のご案内</w:t>
      </w:r>
    </w:p>
    <w:p w14:paraId="5FFF2522" w14:textId="33EDCB61" w:rsidR="00F517EA" w:rsidRDefault="008D6ED1">
      <w:pPr>
        <w:rPr>
          <w:rFonts w:ascii="HG丸ｺﾞｼｯｸM-PRO" w:eastAsia="HG丸ｺﾞｼｯｸM-PRO" w:hAnsi="HG丸ｺﾞｼｯｸM-PRO"/>
          <w:b/>
          <w:sz w:val="22"/>
        </w:rPr>
      </w:pPr>
      <w:r w:rsidRPr="008E1D13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135E801" wp14:editId="5F5E2ACA">
                <wp:simplePos x="0" y="0"/>
                <wp:positionH relativeFrom="column">
                  <wp:posOffset>1676400</wp:posOffset>
                </wp:positionH>
                <wp:positionV relativeFrom="paragraph">
                  <wp:posOffset>47625</wp:posOffset>
                </wp:positionV>
                <wp:extent cx="685800" cy="29718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52DC" w14:textId="5E3FD76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41BABF21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35E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2pt;margin-top:3.75pt;width:54pt;height:23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3gDAIAAPUDAAAOAAAAZHJzL2Uyb0RvYy54bWysU8tu2zAQvBfoPxC817INO7EFy0Hq1EWB&#10;9AGk/QCKoiyiFJdd0pbcr++SUhwjvRXVgeBql8PZ2eHmrm8NOyn0GmzBZ5MpZ8pKqLQ9FPzH9/27&#10;FWc+CFsJA1YV/Kw8v9u+fbPpXK7m0ICpFDICsT7vXMGbEFyeZV42qhV+Ak5ZStaArQgU4iGrUHSE&#10;3ppsPp3eZB1g5RCk8p7+PgxJvk34da1k+FrXXgVmCk7cQloxrWVcs+1G5AcUrtFypCH+gUUrtKVL&#10;L1APIgh2RP0XVKslgoc6TCS0GdS1lir1QN3Mpq+6eWqEU6kXEse7i0z+/8HKL6cn9w1Z6N9DTwNM&#10;TXj3CPKnZxZ2jbAHdY8IXaNERRfPomRZ53w+Ho1S+9xHkLL7DBUNWRwDJKC+xjaqQn0yQqcBnC+i&#10;qz4wST9vVsvVlDKSUvP17WyVhpKJ/PmwQx8+KmhZ3BQcaaYJXJwefYhkRP5cEu/yYHS118akAA/l&#10;ziA7CZr/Pn2J/6syY1lX8PVyvkzIFuL5ZI1WB/Kn0W3BiSV9g2OiGB9slUqC0GbYExNjR3WiIIM0&#10;oS97KowqlVCdSSeEwYf0bmjTAP7mrCMPFtz/OgpUnJlPlrRezxaLaNoULJa3cwrwOlNeZ4SVBFXw&#10;wNmw3YVk9KiDhXuaSa2TXi9MRq7krSTj+A6iea/jVPXyWrd/AAAA//8DAFBLAwQUAAYACAAAACEA&#10;iVVQgt0AAAAIAQAADwAAAGRycy9kb3ducmV2LnhtbEyPzU7DMBCE70i8g7VIXBB1SPPThjgVIIG4&#10;tvQBNvE2iYjtKHab9O1ZTnAczWjmm3K3mEFcaPK9swqeVhEIso3TvW0VHL/eHzcgfECrcXCWFFzJ&#10;w666vSmx0G62e7ocQiu4xPoCFXQhjIWUvunIoF+5kSx7JzcZDCynVuoJZy43g4yjKJMGe8sLHY70&#10;1lHzfTgbBafP+SHdzvVHOOb7JHvFPq/dVan7u+XlGUSgJfyF4Ref0aFiptqdrfZiUBBnCX8JCvIU&#10;BPvrPGZdK0iTNciqlP8PVD8AAAD//wMAUEsBAi0AFAAGAAgAAAAhALaDOJL+AAAA4QEAABMAAAAA&#10;AAAAAAAAAAAAAAAAAFtDb250ZW50X1R5cGVzXS54bWxQSwECLQAUAAYACAAAACEAOP0h/9YAAACU&#10;AQAACwAAAAAAAAAAAAAAAAAvAQAAX3JlbHMvLnJlbHNQSwECLQAUAAYACAAAACEAmIsN4AwCAAD1&#10;AwAADgAAAAAAAAAAAAAAAAAuAgAAZHJzL2Uyb0RvYy54bWxQSwECLQAUAAYACAAAACEAiVVQgt0A&#10;AAAIAQAADwAAAAAAAAAAAAAAAABmBAAAZHJzL2Rvd25yZXYueG1sUEsFBgAAAAAEAAQA8wAAAHAF&#10;AAAAAA==&#10;" stroked="f">
                <v:textbox>
                  <w:txbxContent>
                    <w:p w14:paraId="791F52DC" w14:textId="5E3FD76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41BABF21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83C2D" w14:textId="6BC9B33B" w:rsidR="00F517EA" w:rsidRPr="002A048F" w:rsidRDefault="00F517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A048F">
        <w:rPr>
          <w:rFonts w:ascii="HG丸ｺﾞｼｯｸM-PRO" w:eastAsia="HG丸ｺﾞｼｯｸM-PRO" w:hAnsi="HG丸ｺﾞｼｯｸM-PRO" w:hint="eastAsia"/>
          <w:sz w:val="22"/>
        </w:rPr>
        <w:t>松山市</w:t>
      </w:r>
      <w:r w:rsidR="00152BC2" w:rsidRPr="002A048F">
        <w:rPr>
          <w:rFonts w:ascii="HG丸ｺﾞｼｯｸM-PRO" w:eastAsia="HG丸ｺﾞｼｯｸM-PRO" w:hAnsi="HG丸ｺﾞｼｯｸM-PRO" w:hint="eastAsia"/>
          <w:sz w:val="22"/>
        </w:rPr>
        <w:t>の友好都市の韓国・平澤市で開催される美術展へ出品する作品</w:t>
      </w:r>
      <w:r w:rsidR="00B55D20" w:rsidRPr="002A048F">
        <w:rPr>
          <w:rFonts w:ascii="HG丸ｺﾞｼｯｸM-PRO" w:eastAsia="HG丸ｺﾞｼｯｸM-PRO" w:hAnsi="HG丸ｺﾞｼｯｸM-PRO" w:hint="eastAsia"/>
          <w:sz w:val="22"/>
        </w:rPr>
        <w:t>（絵画）</w:t>
      </w:r>
      <w:r w:rsidR="00152BC2" w:rsidRPr="002A048F">
        <w:rPr>
          <w:rFonts w:ascii="HG丸ｺﾞｼｯｸM-PRO" w:eastAsia="HG丸ｺﾞｼｯｸM-PRO" w:hAnsi="HG丸ｺﾞｼｯｸM-PRO" w:hint="eastAsia"/>
          <w:sz w:val="22"/>
        </w:rPr>
        <w:t>を募集します。</w:t>
      </w:r>
    </w:p>
    <w:p w14:paraId="0C5DC16D" w14:textId="16619246" w:rsidR="00F517EA" w:rsidRPr="002A048F" w:rsidRDefault="00F517EA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-Bold"/>
          <w:b/>
          <w:bCs/>
          <w:kern w:val="0"/>
          <w:sz w:val="22"/>
        </w:rPr>
      </w:pPr>
    </w:p>
    <w:p w14:paraId="6820683A" w14:textId="0C5DAB2C" w:rsidR="00152BC2" w:rsidRPr="002A048F" w:rsidRDefault="00152BC2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-Bold"/>
          <w:b/>
          <w:bCs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-Bold" w:hint="eastAsia"/>
          <w:b/>
          <w:bCs/>
          <w:kern w:val="0"/>
          <w:sz w:val="22"/>
          <w:bdr w:val="single" w:sz="4" w:space="0" w:color="auto"/>
        </w:rPr>
        <w:t>美術展の概要</w:t>
      </w:r>
    </w:p>
    <w:p w14:paraId="03D22C12" w14:textId="76014961" w:rsidR="00F517EA" w:rsidRPr="002A048F" w:rsidRDefault="00F54F82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B7F3F7D" wp14:editId="57999992">
                <wp:simplePos x="0" y="0"/>
                <wp:positionH relativeFrom="column">
                  <wp:posOffset>3190875</wp:posOffset>
                </wp:positionH>
                <wp:positionV relativeFrom="paragraph">
                  <wp:posOffset>43815</wp:posOffset>
                </wp:positionV>
                <wp:extent cx="685800" cy="29718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3D71F" w14:textId="7777777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D808EC9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7F3F7D" id="テキスト ボックス 4" o:spid="_x0000_s1027" type="#_x0000_t202" style="position:absolute;margin-left:251.25pt;margin-top:3.45pt;width:54pt;height:23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nbDg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Y3SRbFKqM4kF8JgR/o+tGgAf3PWkRUL7n8dBSrOzCdLkq9ni0X0bgoWy9s5BXidKa8zwkqC&#10;KnjgbFjuQvJ7lMPCPbWm1km2FyYjZbJYUnP8DtHD13E69fJpt38AAAD//wMAUEsDBBQABgAIAAAA&#10;IQBZth613AAAAAgBAAAPAAAAZHJzL2Rvd25yZXYueG1sTI9BTsMwEEX3SNzBGiQ2iNotJGnTOBUg&#10;gdi29ACTeJpExHYUu016e4YVLL/e1583xW62vbjQGDrvNCwXCgS52pvONRqOX++PaxAhojPYe0ca&#10;rhRgV97eFJgbP7k9XQ6xETziQo4a2hiHXMpQt2QxLPxAjtnJjxYjx7GRZsSJx20vV0ql0mLn+EKL&#10;A721VH8fzlbD6XN6SDZT9RGP2f45fcUuq/xV6/u7+WULItIc/8rwq8/qULJT5c/OBNFrSNQq4aqG&#10;dAOCebpUnCsGTxnIspD/Hyh/AAAA//8DAFBLAQItABQABgAIAAAAIQC2gziS/gAAAOEBAAATAAAA&#10;AAAAAAAAAAAAAAAAAABbQ29udGVudF9UeXBlc10ueG1sUEsBAi0AFAAGAAgAAAAhADj9If/WAAAA&#10;lAEAAAsAAAAAAAAAAAAAAAAALwEAAF9yZWxzLy5yZWxzUEsBAi0AFAAGAAgAAAAhAOXLqdsOAgAA&#10;/AMAAA4AAAAAAAAAAAAAAAAALgIAAGRycy9lMm9Eb2MueG1sUEsBAi0AFAAGAAgAAAAhAFm2HrXc&#10;AAAACAEAAA8AAAAAAAAAAAAAAAAAaAQAAGRycy9kb3ducmV2LnhtbFBLBQYAAAAABAAEAPMAAABx&#10;BQAAAAA=&#10;" stroked="f">
                <v:textbox>
                  <w:txbxContent>
                    <w:p w14:paraId="19A3D71F" w14:textId="7777777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D808EC9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EB60E7C" wp14:editId="2A690FDE">
                <wp:simplePos x="0" y="0"/>
                <wp:positionH relativeFrom="column">
                  <wp:posOffset>2438400</wp:posOffset>
                </wp:positionH>
                <wp:positionV relativeFrom="paragraph">
                  <wp:posOffset>55245</wp:posOffset>
                </wp:positionV>
                <wp:extent cx="685800" cy="297180"/>
                <wp:effectExtent l="0" t="0" r="0" b="7620"/>
                <wp:wrapNone/>
                <wp:docPr id="1742654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A909" w14:textId="77777777" w:rsidR="00F54F82" w:rsidRPr="008D6ED1" w:rsidRDefault="00F54F82" w:rsidP="00F54F82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05489BEF" w14:textId="77777777" w:rsidR="00F54F82" w:rsidRPr="004421C4" w:rsidRDefault="00F54F82" w:rsidP="00F54F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B60E7C" id="テキスト ボックス 1" o:spid="_x0000_s1028" type="#_x0000_t202" style="position:absolute;margin-left:192pt;margin-top:4.35pt;width:54pt;height:23.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saDw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VF18W4Uq4TqTHIhDHak70OLBvA3Zx1ZseD+11Gg4sx8siT5erZYRO+mYLG8nVOA15nyOiOs&#10;JKiCB86G5S4kv0c5LNxTa2qdZHthMlImiyU1x+8QPXwdp1Mvn3b7BwAA//8DAFBLAwQUAAYACAAA&#10;ACEAC4XJ9d0AAAAIAQAADwAAAGRycy9kb3ducmV2LnhtbEyPQU+DQBSE7yb+h81r4sXYxQqFIkuj&#10;Jhqvrf0BD3YLpOxbwm4L/fc+T/Y4mcnMN8V2tr24mNF3jhQ8LyMQhmqnO2oUHH4+nzIQPiBp7B0Z&#10;BVfjYVve3xWYazfRzlz2oRFcQj5HBW0IQy6lr1tj0S/dYIi9oxstBpZjI/WIE5fbXq6iaC0tdsQL&#10;LQ7mozX1aX+2Co7f02OymaqvcEh38fodu7RyV6UeFvPbK4hg5vAfhj98RoeSmSp3Ju1Fr+Ali/lL&#10;UJClINiPNyvWlYIkSUCWhbw9UP4CAAD//wMAUEsBAi0AFAAGAAgAAAAhALaDOJL+AAAA4QEAABMA&#10;AAAAAAAAAAAAAAAAAAAAAFtDb250ZW50X1R5cGVzXS54bWxQSwECLQAUAAYACAAAACEAOP0h/9YA&#10;AACUAQAACwAAAAAAAAAAAAAAAAAvAQAAX3JlbHMvLnJlbHNQSwECLQAUAAYACAAAACEA0hVrGg8C&#10;AAD8AwAADgAAAAAAAAAAAAAAAAAuAgAAZHJzL2Uyb0RvYy54bWxQSwECLQAUAAYACAAAACEAC4XJ&#10;9d0AAAAIAQAADwAAAAAAAAAAAAAAAABpBAAAZHJzL2Rvd25yZXYueG1sUEsFBgAAAAAEAAQA8wAA&#10;AHMFAAAAAA==&#10;" stroked="f">
                <v:textbox>
                  <w:txbxContent>
                    <w:p w14:paraId="5813A909" w14:textId="77777777" w:rsidR="00F54F82" w:rsidRPr="008D6ED1" w:rsidRDefault="00F54F82" w:rsidP="00F54F82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05489BEF" w14:textId="77777777" w:rsidR="00F54F82" w:rsidRPr="004421C4" w:rsidRDefault="00F54F82" w:rsidP="00F54F8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名 </w:t>
      </w:r>
      <w:r w:rsidR="00152BC2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 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称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2024</w: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国際児童美術交流展</w:t>
      </w:r>
    </w:p>
    <w:p w14:paraId="1F08BD8F" w14:textId="2E23E9A7" w:rsidR="00152BC2" w:rsidRPr="002A048F" w:rsidRDefault="00152BC2" w:rsidP="00F54F8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〇 展示内容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「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環境問題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」を主題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とした</w:t>
      </w:r>
      <w:r w:rsidR="00CA418D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平澤市及び平澤市の姉妹友好都市の小学生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の美術作品</w:t>
      </w:r>
    </w:p>
    <w:p w14:paraId="30F16E3B" w14:textId="566D952F" w:rsidR="00F517EA" w:rsidRPr="002A048F" w:rsidRDefault="00466642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C17CAC8" wp14:editId="3D11D75E">
                <wp:simplePos x="0" y="0"/>
                <wp:positionH relativeFrom="column">
                  <wp:posOffset>4686300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1017692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B29B" w14:textId="77777777" w:rsidR="00466642" w:rsidRPr="008D6ED1" w:rsidRDefault="00466642" w:rsidP="00466642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FF1A99E" w14:textId="77777777" w:rsidR="00466642" w:rsidRPr="004421C4" w:rsidRDefault="00466642" w:rsidP="00466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17CAC8" id="テキスト ボックス 2" o:spid="_x0000_s1029" type="#_x0000_t202" style="position:absolute;margin-left:369pt;margin-top:5.1pt;width:54pt;height:23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XsEQIAAPwDAAAOAAAAZHJzL2Uyb0RvYy54bWysU9tuGyEQfa/Uf0C812u7dmKvvI5Sp64q&#10;pRcp6QewLOtFZRk6YO+6X5+BdRwreavKA2IYOJw5c1jd9K1hB4Vegy34ZDTmTFkJlba7gv963H5Y&#10;cOaDsJUwYFXBj8rzm/X7d6vO5WoKDZhKISMQ6/POFbwJweVZ5mWjWuFH4JSlZA3YikAh7rIKRUfo&#10;rcmm4/FV1gFWDkEq72n3bkjydcKvayXDj7r2KjBTcOIW0oxpLuOcrVci36FwjZYnGuIfWLRCW3r0&#10;DHUngmB71G+gWi0RPNRhJKHNoK61VKkGqmYyflXNQyOcSrWQON6dZfL/D1Z+Pzy4n8hC/wl6amAq&#10;wrt7kL89s7BphN2pW0ToGiUqengSJcs65/PT1Si1z30EKbtvUFGTxT5AAuprbKMqVCcjdGrA8Sy6&#10;6gOTtHm1mC/GlJGUmi6vJ4vUlEzkz5cd+vBFQcviouBIPU3g4nDvQyQj8ucj8S0PRldbbUwKcFdu&#10;DLKDoP5v00j8Xx0zlnUFX86n84RsId5P1mh1IH8a3RacWNIYHBPF+GyrdCQIbYY1MTH2pE4UZJAm&#10;9GXPdFXwj/FuFKuE6khyIQx2pO9DiwbwL2cdWbHg/s9eoOLMfLUk+XIym0XvpmA2v55SgJeZ8jIj&#10;rCSoggfOhuUmJL9HOSzcUmtqnWR7YXKiTBZLap6+Q/TwZZxOvXza9RMAAAD//wMAUEsDBBQABgAI&#10;AAAAIQCb9mn63QAAAAkBAAAPAAAAZHJzL2Rvd25yZXYueG1sTI/BTsMwEETvSPyDtUhcELUpbRJC&#10;nAqQiri29AM2sZtExOsodpv079me4Lgzo9k3xWZ2vTjbMXSeNDwtFAhLtTcdNRoO39vHDESISAZ7&#10;T1bDxQbYlLc3BebGT7Sz531sBJdQyFFDG+OQSxnq1joMCz9YYu/oR4eRz7GRZsSJy10vl0ol0mFH&#10;/KHFwX60tv7Zn5yG49f0sH6Zqs94SHer5B27tPIXre/v5rdXENHO8S8MV3xGh5KZKn8iE0SvIX3O&#10;eEtkQy1BcCBbJSxUGtapAlkW8v+C8hcAAP//AwBQSwECLQAUAAYACAAAACEAtoM4kv4AAADhAQAA&#10;EwAAAAAAAAAAAAAAAAAAAAAAW0NvbnRlbnRfVHlwZXNdLnhtbFBLAQItABQABgAIAAAAIQA4/SH/&#10;1gAAAJQBAAALAAAAAAAAAAAAAAAAAC8BAABfcmVscy8ucmVsc1BLAQItABQABgAIAAAAIQAAogXs&#10;EQIAAPwDAAAOAAAAAAAAAAAAAAAAAC4CAABkcnMvZTJvRG9jLnhtbFBLAQItABQABgAIAAAAIQCb&#10;9mn63QAAAAkBAAAPAAAAAAAAAAAAAAAAAGsEAABkcnMvZG93bnJldi54bWxQSwUGAAAAAAQABADz&#10;AAAAdQUAAAAA&#10;" stroked="f">
                <v:textbox>
                  <w:txbxContent>
                    <w:p w14:paraId="2E95B29B" w14:textId="77777777" w:rsidR="00466642" w:rsidRPr="008D6ED1" w:rsidRDefault="00466642" w:rsidP="00466642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FF1A99E" w14:textId="77777777" w:rsidR="00466642" w:rsidRPr="004421C4" w:rsidRDefault="00466642" w:rsidP="004666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89C1A20" wp14:editId="3B545D8D">
                <wp:simplePos x="0" y="0"/>
                <wp:positionH relativeFrom="column">
                  <wp:posOffset>4133850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50883629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7DF53" w14:textId="77777777" w:rsidR="00466642" w:rsidRPr="008D6ED1" w:rsidRDefault="00466642" w:rsidP="00466642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84F40C7" w14:textId="77777777" w:rsidR="00466642" w:rsidRPr="004421C4" w:rsidRDefault="00466642" w:rsidP="004666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9C1A20" id="_x0000_s1030" type="#_x0000_t202" style="position:absolute;margin-left:325.5pt;margin-top:5.1pt;width:54pt;height:23.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59CEA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RV8Ee9GsUqoziQXwmBH+j60aAB/c9aRFQvufx0FKs7MJ0uSr2eLRfRuChbL2zkFeJ0przPC&#10;SoIqeOBsWO5C8nuUw8I9tabWSbYXJiNlslhSc/wO0cPXcTr18mm3fwAAAP//AwBQSwMEFAAGAAgA&#10;AAAhAJiuURDdAAAACQEAAA8AAABkcnMvZG93bnJldi54bWxMj81OwzAQhO9IvIO1SFwQtVuRhKZx&#10;KkACce3PA2zibRI1tqPYbdK3ZznBcWdGs98U29n24kpj6LzTsFwoEORqbzrXaDgePp9fQYSIzmDv&#10;HWm4UYBteX9XYG785HZ03cdGcIkLOWpoYxxyKUPdksWw8AM59k5+tBj5HBtpRpy43PZypVQqLXaO&#10;P7Q40EdL9Xl/sRpO39NTsp6qr3jMdi/pO3ZZ5W9aPz7MbxsQkeb4F4ZffEaHkpkqf3EmiF5Dmix5&#10;S2RDrUBwIEvWLFQakkyBLAv5f0H5AwAA//8DAFBLAQItABQABgAIAAAAIQC2gziS/gAAAOEBAAAT&#10;AAAAAAAAAAAAAAAAAAAAAABbQ29udGVudF9UeXBlc10ueG1sUEsBAi0AFAAGAAgAAAAhADj9If/W&#10;AAAAlAEAAAsAAAAAAAAAAAAAAAAALwEAAF9yZWxzLy5yZWxzUEsBAi0AFAAGAAgAAAAhAP2vn0IQ&#10;AgAA/AMAAA4AAAAAAAAAAAAAAAAALgIAAGRycy9lMm9Eb2MueG1sUEsBAi0AFAAGAAgAAAAhAJiu&#10;URDdAAAACQEAAA8AAAAAAAAAAAAAAAAAagQAAGRycy9kb3ducmV2LnhtbFBLBQYAAAAABAAEAPMA&#10;AAB0BQAAAAA=&#10;" stroked="f">
                <v:textbox>
                  <w:txbxContent>
                    <w:p w14:paraId="3847DF53" w14:textId="77777777" w:rsidR="00466642" w:rsidRPr="008D6ED1" w:rsidRDefault="00466642" w:rsidP="00466642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84F40C7" w14:textId="77777777" w:rsidR="00466642" w:rsidRPr="004421C4" w:rsidRDefault="00466642" w:rsidP="004666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ED1"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86EB4EE" wp14:editId="7FA8F56B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685800" cy="297180"/>
                <wp:effectExtent l="0" t="0" r="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B3B5" w14:textId="77777777" w:rsidR="008D6ED1" w:rsidRPr="008D6ED1" w:rsidRDefault="008D6ED1" w:rsidP="008D6ED1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326A1A98" w14:textId="77777777" w:rsidR="008D6ED1" w:rsidRPr="004421C4" w:rsidRDefault="008D6ED1" w:rsidP="008D6E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86EB4EE" id="テキスト ボックス 5" o:spid="_x0000_s1031" type="#_x0000_t202" style="position:absolute;margin-left:99pt;margin-top:5.1pt;width:54pt;height:23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G0EA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RV8Ge9GsUqoziQXwmBH+j60aAB/c9aRFQvufx0FKs7MJ0uSr2eLRfRuChbL2zkFeJ0przPC&#10;SoIqeOBsWO5C8nuUw8I9tabWSbYXJiNlslhSc/wO0cPXcTr18mm3fwAAAP//AwBQSwMEFAAGAAgA&#10;AAAhAHB1isrdAAAACQEAAA8AAABkcnMvZG93bnJldi54bWxMj8FOw0AMRO9I/MPKSFwQ3aXQpA3Z&#10;VIAE4trSD3ASN4nIeqPstkn/HnOCm8cejd/k29n16kxj6DxbeFgYUMSVrztuLBy+3u/XoEJErrH3&#10;TBYuFGBbXF/lmNV+4h2d97FREsIhQwttjEOmdahachgWfiCW29GPDqPIsdH1iJOEu14vjUm0w47l&#10;Q4sDvbVUfe9PzsLxc7pbbabyIx7S3VPyil1a+ou1tzfzyzOoSHP8M8MvvqBDIUylP3EdVC96s5Yu&#10;UQazBCWGR5PIorSwSg3oItf/GxQ/AAAA//8DAFBLAQItABQABgAIAAAAIQC2gziS/gAAAOEBAAAT&#10;AAAAAAAAAAAAAAAAAAAAAABbQ29udGVudF9UeXBlc10ueG1sUEsBAi0AFAAGAAgAAAAhADj9If/W&#10;AAAAlAEAAAsAAAAAAAAAAAAAAAAALwEAAF9yZWxzLy5yZWxzUEsBAi0AFAAGAAgAAAAhAC8Y8bQQ&#10;AgAA/AMAAA4AAAAAAAAAAAAAAAAALgIAAGRycy9lMm9Eb2MueG1sUEsBAi0AFAAGAAgAAAAhAHB1&#10;isrdAAAACQEAAA8AAAAAAAAAAAAAAAAAagQAAGRycy9kb3ducmV2LnhtbFBLBQYAAAAABAAEAPMA&#10;AAB0BQAAAAA=&#10;" stroked="f">
                <v:textbox>
                  <w:txbxContent>
                    <w:p w14:paraId="693BB3B5" w14:textId="77777777" w:rsidR="008D6ED1" w:rsidRPr="008D6ED1" w:rsidRDefault="008D6ED1" w:rsidP="008D6ED1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326A1A98" w14:textId="77777777" w:rsidR="008D6ED1" w:rsidRPr="004421C4" w:rsidRDefault="008D6ED1" w:rsidP="008D6E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展示期間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20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24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年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5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月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11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日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>(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土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)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～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7</w:t>
      </w:r>
      <w:r w:rsidR="009D5577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月</w:t>
      </w:r>
      <w:r>
        <w:rPr>
          <w:rFonts w:ascii="HG丸ｺﾞｼｯｸM-PRO" w:eastAsia="HG丸ｺﾞｼｯｸM-PRO" w:hAnsi="HG丸ｺﾞｼｯｸM-PRO" w:cs="HCRBatang" w:hint="eastAsia"/>
          <w:kern w:val="0"/>
          <w:sz w:val="22"/>
        </w:rPr>
        <w:t>（予定）</w:t>
      </w:r>
    </w:p>
    <w:p w14:paraId="1053E12F" w14:textId="58B54F17" w:rsidR="00B55D20" w:rsidRPr="002A048F" w:rsidRDefault="00AB156B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A4348DF" wp14:editId="79664ADD">
                <wp:simplePos x="0" y="0"/>
                <wp:positionH relativeFrom="column">
                  <wp:posOffset>847725</wp:posOffset>
                </wp:positionH>
                <wp:positionV relativeFrom="paragraph">
                  <wp:posOffset>74295</wp:posOffset>
                </wp:positionV>
                <wp:extent cx="685800" cy="29718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958DF" w14:textId="77777777" w:rsidR="00AB156B" w:rsidRPr="008D6ED1" w:rsidRDefault="00AB156B" w:rsidP="00AB156B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8D6ED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ピョンテク</w:t>
                            </w:r>
                          </w:p>
                          <w:p w14:paraId="10234D7D" w14:textId="77777777" w:rsidR="00AB156B" w:rsidRPr="004421C4" w:rsidRDefault="00AB156B" w:rsidP="00AB1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4348DF" id="テキスト ボックス 6" o:spid="_x0000_s1032" type="#_x0000_t202" style="position:absolute;margin-left:66.75pt;margin-top:5.85pt;width:54pt;height:23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N1DwIAAPwDAAAOAAAAZHJzL2Uyb0RvYy54bWysU9uO2yAQfa/Uf0C8N06iZDex4qy22aaq&#10;tL1I234AxjhGxQwdSOz06ztgbzbavlXlATEMHM6cOWzu+tawk0KvwRZ8NplypqyESttDwX98379b&#10;ceaDsJUwYFXBz8rzu+3bN5vO5WoODZhKISMQ6/POFbwJweVZ5mWjWuEn4JSlZA3YikAhHrIKRUfo&#10;rcnm0+lN1gFWDkEq72n3YUjybcKvayXD17r2KjBTcOIW0oxpLuOcbTciP6BwjZYjDfEPLFqhLT16&#10;gXoQQbAj6r+gWi0RPNRhIqHNoK61VKkGqmY2fVXNUyOcSrWQON5dZPL/D1Z+OT25b8hC/x56amAq&#10;wrtHkD89s7BrhD2oe0ToGiUqengWJcs65/PxapTa5z6ClN1nqKjJ4hggAfU1tlEVqpMROjXgfBFd&#10;9YFJ2rxZLVdTykhKzde3s1VqSiby58sOffiooGVxUXCkniZwcXr0IZIR+fOR+JYHo6u9NiYFeCh3&#10;BtlJUP/3aST+r44Zy7qCr5fzZUK2EO8na7Q6kD+NbgtOLGkMjolifLBVOhKENsOamBg7qhMFGaQJ&#10;fdkzXVGl8W4Uq4TqTHIhDHak70OLBvA3Zx1ZseD+11Gg4sx8siT5erZYRO+mYLG8nVOA15nyOiOs&#10;JKiCB86G5S4kv0c5LNxTa2qdZHthMlImiyU1x+8QPXwdp1Mvn3b7BwAA//8DAFBLAwQUAAYACAAA&#10;ACEAnAAd090AAAAJAQAADwAAAGRycy9kb3ducmV2LnhtbEyPQU+DQBCF7yb+h82YeDF2oS2lIkuj&#10;Jhqvrf0BA0yByM4Sdlvov3c86W3ezMub7+W72fbqQqPvHBuIFxEo4srVHTcGjl/vj1tQPiDX2Dsm&#10;A1fysCtub3LMajfxni6H0CgJYZ+hgTaEIdPaVy1Z9As3EMvt5EaLQeTY6HrEScJtr5dRtNEWO5YP&#10;LQ701lL1fThbA6fP6SF5msqPcEz3680rdmnprsbc380vz6ACzeHPDL/4gg6FMJXuzLVXvejVKhGr&#10;DHEKSgzLdSyL0kCyTUAXuf7foPgBAAD//wMAUEsBAi0AFAAGAAgAAAAhALaDOJL+AAAA4QEAABMA&#10;AAAAAAAAAAAAAAAAAAAAAFtDb250ZW50X1R5cGVzXS54bWxQSwECLQAUAAYACAAAACEAOP0h/9YA&#10;AACUAQAACwAAAAAAAAAAAAAAAAAvAQAAX3JlbHMvLnJlbHNQSwECLQAUAAYACAAAACEAGMYzdQ8C&#10;AAD8AwAADgAAAAAAAAAAAAAAAAAuAgAAZHJzL2Uyb0RvYy54bWxQSwECLQAUAAYACAAAACEAnAAd&#10;090AAAAJAQAADwAAAAAAAAAAAAAAAABpBAAAZHJzL2Rvd25yZXYueG1sUEsFBgAAAAAEAAQA8wAA&#10;AHMFAAAAAA==&#10;" stroked="f">
                <v:textbox>
                  <w:txbxContent>
                    <w:p w14:paraId="608958DF" w14:textId="77777777" w:rsidR="00AB156B" w:rsidRPr="008D6ED1" w:rsidRDefault="00AB156B" w:rsidP="00AB156B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8D6ED1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ピョンテク</w:t>
                      </w:r>
                    </w:p>
                    <w:p w14:paraId="10234D7D" w14:textId="77777777" w:rsidR="00AB156B" w:rsidRPr="004421C4" w:rsidRDefault="00AB156B" w:rsidP="00AB156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 会 </w:t>
      </w:r>
      <w:r w:rsidR="00152BC2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 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場</w:t>
      </w:r>
      <w:r w:rsidR="00B55D20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：</w:t>
      </w:r>
      <w:r w:rsidR="00F517EA"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152BC2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 xml:space="preserve">韓国・平澤市　</w:t>
      </w:r>
      <w:r w:rsidR="00F517EA"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松炭国際交流センター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及び巡回展示</w:t>
      </w:r>
      <w:r w:rsidR="00466642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="00466642">
        <w:rPr>
          <w:rFonts w:ascii="HG丸ｺﾞｼｯｸM-PRO" w:eastAsia="HG丸ｺﾞｼｯｸM-PRO" w:hAnsi="HG丸ｺﾞｼｯｸM-PRO" w:cs="HCRBatang" w:hint="eastAsia"/>
          <w:kern w:val="0"/>
          <w:sz w:val="22"/>
        </w:rPr>
        <w:t>平澤駅、平澤市内の学校等</w:t>
      </w:r>
    </w:p>
    <w:p w14:paraId="34C4245F" w14:textId="17A8A83F" w:rsidR="00B55D20" w:rsidRPr="002A048F" w:rsidRDefault="00B55D20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○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主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 xml:space="preserve"> 管：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  <w:lang w:eastAsia="zh-CN"/>
        </w:rPr>
        <w:t xml:space="preserve"> </w:t>
      </w: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  <w:lang w:eastAsia="zh-CN"/>
        </w:rPr>
        <w:t>平澤市国際交流財団</w:t>
      </w:r>
    </w:p>
    <w:p w14:paraId="6FDB0D45" w14:textId="3707AD0C" w:rsidR="00152BC2" w:rsidRPr="002A048F" w:rsidRDefault="00B55D20" w:rsidP="00F517E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CRBatang"/>
          <w:b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b/>
          <w:kern w:val="0"/>
          <w:sz w:val="22"/>
          <w:bdr w:val="single" w:sz="4" w:space="0" w:color="auto"/>
        </w:rPr>
        <w:t>募集</w:t>
      </w:r>
      <w:r w:rsidR="00152BC2" w:rsidRPr="002A048F">
        <w:rPr>
          <w:rFonts w:ascii="HG丸ｺﾞｼｯｸM-PRO" w:eastAsia="HG丸ｺﾞｼｯｸM-PRO" w:hAnsi="HG丸ｺﾞｼｯｸM-PRO" w:cs="HCRBatang" w:hint="eastAsia"/>
          <w:b/>
          <w:kern w:val="0"/>
          <w:sz w:val="22"/>
          <w:bdr w:val="single" w:sz="4" w:space="0" w:color="auto"/>
        </w:rPr>
        <w:t>作品について</w:t>
      </w:r>
    </w:p>
    <w:p w14:paraId="44079E0C" w14:textId="6B8E065D" w:rsidR="00B55D20" w:rsidRPr="002A048F" w:rsidRDefault="00152BC2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HCRBatang" w:hint="eastAsia"/>
          <w:kern w:val="0"/>
          <w:sz w:val="22"/>
        </w:rPr>
        <w:t>○</w:t>
      </w:r>
      <w:r w:rsidRPr="002A048F">
        <w:rPr>
          <w:rFonts w:ascii="HG丸ｺﾞｼｯｸM-PRO" w:eastAsia="HG丸ｺﾞｼｯｸM-PRO" w:hAnsi="HG丸ｺﾞｼｯｸM-PRO" w:cs="HCRBatang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主 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 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題</w:t>
      </w:r>
      <w:r w:rsidR="00B55D20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環境問題</w:t>
      </w:r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※気候変動、環境汚染、環境汚染対策など</w:t>
      </w:r>
    </w:p>
    <w:p w14:paraId="4B9C72EF" w14:textId="449C8DC3" w:rsidR="00B55D20" w:rsidRPr="002A048F" w:rsidRDefault="00B55D20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作品種類：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絵画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Haansoft Dotum" w:hint="eastAsia"/>
          <w:kern w:val="0"/>
          <w:sz w:val="22"/>
        </w:rPr>
        <w:t>絵画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の素材は自由</w:t>
      </w:r>
    </w:p>
    <w:p w14:paraId="77A19ED7" w14:textId="656C488E" w:rsidR="00152BC2" w:rsidRPr="002A048F" w:rsidRDefault="00152BC2" w:rsidP="0021762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14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 サ イ ズ</w:t>
      </w:r>
      <w:r w:rsidR="00B55D20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：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八つ切サイズ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（</w:t>
      </w:r>
      <w:r w:rsidRPr="002A048F">
        <w:rPr>
          <w:rFonts w:ascii="HG丸ｺﾞｼｯｸM-PRO" w:eastAsia="HG丸ｺﾞｼｯｸM-PRO" w:hAnsi="HG丸ｺﾞｼｯｸM-PRO" w:cs="Dotum"/>
          <w:kern w:val="0"/>
          <w:sz w:val="18"/>
        </w:rPr>
        <w:t>272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×</w:t>
      </w:r>
      <w:r w:rsidRPr="002A048F">
        <w:rPr>
          <w:rFonts w:ascii="HG丸ｺﾞｼｯｸM-PRO" w:eastAsia="HG丸ｺﾞｼｯｸM-PRO" w:hAnsi="HG丸ｺﾞｼｯｸM-PRO" w:cs="Dotum"/>
          <w:kern w:val="0"/>
          <w:sz w:val="18"/>
        </w:rPr>
        <w:t>394mm</w:t>
      </w:r>
      <w:r w:rsidR="0009383A"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以内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8"/>
        </w:rPr>
        <w:t>）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※規格に合わない作品は展示ができない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場合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があります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。</w:t>
      </w:r>
    </w:p>
    <w:p w14:paraId="3931867E" w14:textId="6C210F74" w:rsidR="00502D43" w:rsidRPr="002A048F" w:rsidRDefault="00B55D20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資格：</w:t>
      </w:r>
      <w:r w:rsidR="00502D43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松山市内の小学校に通学している児童</w:t>
      </w:r>
    </w:p>
    <w:p w14:paraId="0B5EDF41" w14:textId="0207A7C4" w:rsidR="00217624" w:rsidRPr="002A048F" w:rsidRDefault="009B5DF6" w:rsidP="00B55D2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14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 募 集 数：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松山市から出品する</w:t>
      </w:r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</w:rPr>
        <w:t>10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作品程度を募集します。</w:t>
      </w:r>
      <w:r w:rsidR="00217624" w:rsidRPr="002A048F">
        <w:rPr>
          <w:rFonts w:ascii="HG丸ｺﾞｼｯｸM-PRO" w:eastAsia="HG丸ｺﾞｼｯｸM-PRO" w:hAnsi="HG丸ｺﾞｼｯｸM-PRO" w:cs="Dotum" w:hint="eastAsia"/>
          <w:kern w:val="0"/>
          <w:sz w:val="14"/>
        </w:rPr>
        <w:t>※応募多数の場合は審査を行う場合があります。</w:t>
      </w:r>
    </w:p>
    <w:p w14:paraId="527BE730" w14:textId="2576CD31" w:rsidR="00417488" w:rsidRPr="002A048F" w:rsidRDefault="00417488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　 </w:t>
      </w:r>
      <w:r w:rsidRPr="002A048F">
        <w:rPr>
          <w:rFonts w:ascii="HG丸ｺﾞｼｯｸM-PRO" w:eastAsia="HG丸ｺﾞｼｯｸM-PRO" w:hAnsi="HG丸ｺﾞｼｯｸM-PRO" w:cs="Dotum"/>
          <w:kern w:val="0"/>
          <w:sz w:val="22"/>
        </w:rPr>
        <w:t xml:space="preserve">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一人につき複数作品の応募が可能です。</w:t>
      </w:r>
    </w:p>
    <w:p w14:paraId="71822184" w14:textId="57C38A17" w:rsidR="00B55D20" w:rsidRPr="002A048F" w:rsidRDefault="00B735DC" w:rsidP="00B735DC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※原則として作品はお返しできません</w:t>
      </w:r>
      <w:r w:rsidR="00D1033C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。</w:t>
      </w:r>
    </w:p>
    <w:p w14:paraId="1C6AB598" w14:textId="191F9CB6" w:rsidR="00B55D20" w:rsidRPr="002A048F" w:rsidRDefault="00B55D20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b/>
          <w:kern w:val="0"/>
          <w:sz w:val="22"/>
          <w:bdr w:val="single" w:sz="4" w:space="0" w:color="auto"/>
        </w:rPr>
      </w:pPr>
      <w:r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作品の</w:t>
      </w:r>
      <w:r w:rsidR="00603D62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bdr w:val="single" w:sz="4" w:space="0" w:color="auto"/>
        </w:rPr>
        <w:t>について</w:t>
      </w:r>
    </w:p>
    <w:p w14:paraId="795B49D3" w14:textId="463BF1DD" w:rsidR="008E1D13" w:rsidRPr="002A048F" w:rsidRDefault="008E1D13" w:rsidP="008E1D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期限： 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令和</w:t>
      </w:r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６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年</w:t>
      </w:r>
      <w:r w:rsidR="00466642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２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月</w:t>
      </w:r>
      <w:r w:rsidR="00000E4A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27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日（</w:t>
      </w:r>
      <w:r w:rsidR="00000E4A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火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  <w:u w:val="single"/>
        </w:rPr>
        <w:t>）※必着</w:t>
      </w:r>
    </w:p>
    <w:p w14:paraId="182D10C0" w14:textId="2C7085A3" w:rsidR="00506037" w:rsidRPr="002A048F" w:rsidRDefault="008E1D13" w:rsidP="005060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b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〇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方法： 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下記の応募用紙に必要事項を記入し、作品に添えて</w:t>
      </w:r>
      <w:r w:rsidR="00502D43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応募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先に</w:t>
      </w:r>
      <w:r w:rsidR="00506037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u w:val="single"/>
        </w:rPr>
        <w:t>郵送</w:t>
      </w:r>
      <w:r w:rsidR="00506037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または</w:t>
      </w:r>
      <w:r w:rsidR="00506037" w:rsidRPr="002A048F">
        <w:rPr>
          <w:rFonts w:ascii="HG丸ｺﾞｼｯｸM-PRO" w:eastAsia="HG丸ｺﾞｼｯｸM-PRO" w:hAnsi="HG丸ｺﾞｼｯｸM-PRO" w:cs="Dotum" w:hint="eastAsia"/>
          <w:b/>
          <w:kern w:val="0"/>
          <w:sz w:val="22"/>
          <w:u w:val="single"/>
        </w:rPr>
        <w:t>ご持参</w:t>
      </w:r>
    </w:p>
    <w:p w14:paraId="523504E0" w14:textId="579DF8E6" w:rsidR="00F76F64" w:rsidRPr="002A048F" w:rsidRDefault="00506037" w:rsidP="00506037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ください。</w:t>
      </w:r>
    </w:p>
    <w:p w14:paraId="74442119" w14:textId="0D0EDFC1" w:rsidR="009B5DF6" w:rsidRPr="002A048F" w:rsidRDefault="00B55D20" w:rsidP="00152B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〇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</w:t>
      </w:r>
      <w:r w:rsidR="00603D62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応 募</w:t>
      </w:r>
      <w:r w:rsidR="009B5DF6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 先： 〒790-8571　松山市二番町4丁目７－２　８階</w:t>
      </w:r>
    </w:p>
    <w:p w14:paraId="2099AADE" w14:textId="2F69247B" w:rsidR="00B55D20" w:rsidRPr="002A048F" w:rsidRDefault="009B5DF6" w:rsidP="00506037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松山市役所 観光・国際交流課</w:t>
      </w:r>
    </w:p>
    <w:p w14:paraId="0B26F806" w14:textId="7CA79A16" w:rsidR="008E1D13" w:rsidRPr="002A048F" w:rsidRDefault="008E1D13" w:rsidP="008E1D1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または  〒790-0003　松山市三番町</w:t>
      </w:r>
      <w:r w:rsidR="00B735DC"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６</w:t>
      </w: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>丁目４－２０（コムズ内）</w:t>
      </w:r>
    </w:p>
    <w:p w14:paraId="6FFAA2AE" w14:textId="7294E429" w:rsidR="006301C9" w:rsidRPr="002A048F" w:rsidRDefault="008E1D13" w:rsidP="006301C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Dotum"/>
          <w:kern w:val="0"/>
          <w:sz w:val="22"/>
        </w:rPr>
      </w:pPr>
      <w:r w:rsidRPr="002A048F">
        <w:rPr>
          <w:rFonts w:ascii="HG丸ｺﾞｼｯｸM-PRO" w:eastAsia="HG丸ｺﾞｼｯｸM-PRO" w:hAnsi="HG丸ｺﾞｼｯｸM-PRO" w:cs="Dotum" w:hint="eastAsia"/>
          <w:kern w:val="0"/>
          <w:sz w:val="22"/>
        </w:rPr>
        <w:t xml:space="preserve">　　　　　　　まつやま国際交流センター</w:t>
      </w:r>
    </w:p>
    <w:p w14:paraId="2EC97CC0" w14:textId="5501EF48" w:rsidR="004421C4" w:rsidRPr="002A048F" w:rsidRDefault="008D6ED1" w:rsidP="006301C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B25B3" wp14:editId="3DBF6F53">
                <wp:simplePos x="0" y="0"/>
                <wp:positionH relativeFrom="column">
                  <wp:posOffset>1825625</wp:posOffset>
                </wp:positionH>
                <wp:positionV relativeFrom="paragraph">
                  <wp:posOffset>40640</wp:posOffset>
                </wp:positionV>
                <wp:extent cx="4117340" cy="574040"/>
                <wp:effectExtent l="0" t="0" r="1651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34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3A94" w14:textId="4B3E751F" w:rsidR="004421C4" w:rsidRPr="00B728C8" w:rsidRDefault="008E1D13" w:rsidP="008E1D13">
                            <w:pPr>
                              <w:rPr>
                                <w:szCs w:val="20"/>
                              </w:rPr>
                            </w:pP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お問い合わせ先</w:t>
                            </w:r>
                            <w:r w:rsidR="006301C9" w:rsidRPr="00B728C8">
                              <w:rPr>
                                <w:rFonts w:hint="eastAsia"/>
                                <w:szCs w:val="20"/>
                              </w:rPr>
                              <w:t>：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松山市</w:t>
                            </w:r>
                            <w:r w:rsidRPr="00B728C8">
                              <w:rPr>
                                <w:szCs w:val="20"/>
                              </w:rPr>
                              <w:t xml:space="preserve"> 観光・国際交流課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 xml:space="preserve"> 国際交流担当</w:t>
                            </w:r>
                            <w:r w:rsidR="00506037" w:rsidRPr="00B728C8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</w:p>
                          <w:p w14:paraId="0E53E628" w14:textId="44CF2C83" w:rsidR="008E1D13" w:rsidRPr="00B728C8" w:rsidRDefault="008E1D13" w:rsidP="004421C4">
                            <w:pPr>
                              <w:rPr>
                                <w:szCs w:val="20"/>
                              </w:rPr>
                            </w:pP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電話：089-948-6887</w:t>
                            </w:r>
                            <w:r w:rsidR="004421C4" w:rsidRPr="00B728C8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B728C8">
                              <w:rPr>
                                <w:rFonts w:hint="eastAsia"/>
                                <w:szCs w:val="20"/>
                              </w:rPr>
                              <w:t>メール：k</w:t>
                            </w:r>
                            <w:r w:rsidRPr="00B728C8">
                              <w:rPr>
                                <w:szCs w:val="20"/>
                              </w:rPr>
                              <w:t>anko@city.matsuyama.ehime.jp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DB25B3" id="_x0000_s1033" type="#_x0000_t202" style="position:absolute;margin-left:143.75pt;margin-top:3.2pt;width:324.2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IcEgIAACYEAAAOAAAAZHJzL2Uyb0RvYy54bWysU9tu2zAMfR+wfxD0vtjOkqU1ohRdugwD&#10;ugvQ7QNkWY6FyaImKbGzrx8lu2l2exmmB4EUqUPykFzfDJ0mR+m8AsNoMcspkUZArcye0S+fdy+u&#10;KPGBm5prMJLRk/T0ZvP82bq3pZxDC7qWjiCI8WVvGW1DsGWWedHKjvsZWGnQ2IDreEDV7bPa8R7R&#10;O53N8/xV1oOrrQMhvcfXu9FINwm/aaQIH5vGy0A0o5hbSLdLdxXvbLPm5d5x2yoxpcH/IYuOK4NB&#10;z1B3PHBycOo3qE4JBx6aMBPQZdA0SshUA1ZT5L9U89ByK1MtSI63Z5r8/4MVH44P9pMjYXgNAzYw&#10;FeHtPYivnhjYttzs5a1z0LeS1xi4iJRlvfXl9DVS7UsfQar+PdTYZH4IkICGxnWRFayTIDo24HQm&#10;XQ6BCHxcFMXq5QJNAm3L1SJHOYbg5eNv63x4K6EjUWDUYVMTOj/e+zC6PrrEYB60qndK66S4fbXV&#10;jhw5DsAunQn9JzdtSM/o9XK+HAn4K0Sezp8gOhVwkrXqGL06O/Ey0vbG1GnOAld6lLE6bSYeI3Uj&#10;iWGoBqJqRlcxQKS1gvqExDoYBxcXDYUW3HdKehxaRv23A3eSEv3OYHOui0VkMiRlsVzNUXGXlurS&#10;wo1AKEYDJaO4DWkzIm8GbrGJjUr8PmUypYzDmDo0LU6c9ks9eT2t9+YHAAAA//8DAFBLAwQUAAYA&#10;CAAAACEAi1KyE98AAAAIAQAADwAAAGRycy9kb3ducmV2LnhtbEyPzU7DMBCE70i8g7VIXBB16E+a&#10;hDgVQgLRGxQEVzfZJhH2OthuGt6e5QS3Wc1o5ttyM1kjRvShd6TgZpaAQKpd01Or4O314ToDEaKm&#10;RhtHqOAbA2yq87NSF4070QuOu9gKLqFQaAVdjEMhZag7tDrM3IDE3sF5qyOfvpWN1ycut0bOkySV&#10;VvfEC50e8L7D+nN3tAqy5dP4EbaL5/c6PZg8Xq3Hxy+v1OXFdHcLIuIU/8Lwi8/oUDHT3h2pCcIo&#10;mGfrFUcVpEsQ7OeLVQ5izyLNQFal/P9A9QMAAP//AwBQSwECLQAUAAYACAAAACEAtoM4kv4AAADh&#10;AQAAEwAAAAAAAAAAAAAAAAAAAAAAW0NvbnRlbnRfVHlwZXNdLnhtbFBLAQItABQABgAIAAAAIQA4&#10;/SH/1gAAAJQBAAALAAAAAAAAAAAAAAAAAC8BAABfcmVscy8ucmVsc1BLAQItABQABgAIAAAAIQAS&#10;wtIcEgIAACYEAAAOAAAAAAAAAAAAAAAAAC4CAABkcnMvZTJvRG9jLnhtbFBLAQItABQABgAIAAAA&#10;IQCLUrIT3wAAAAgBAAAPAAAAAAAAAAAAAAAAAGwEAABkcnMvZG93bnJldi54bWxQSwUGAAAAAAQA&#10;BADzAAAAeAUAAAAA&#10;">
                <v:textbox>
                  <w:txbxContent>
                    <w:p w14:paraId="2A223A94" w14:textId="4B3E751F" w:rsidR="004421C4" w:rsidRPr="00B728C8" w:rsidRDefault="008E1D13" w:rsidP="008E1D13">
                      <w:pPr>
                        <w:rPr>
                          <w:szCs w:val="20"/>
                        </w:rPr>
                      </w:pPr>
                      <w:r w:rsidRPr="00B728C8">
                        <w:rPr>
                          <w:rFonts w:hint="eastAsia"/>
                          <w:szCs w:val="20"/>
                        </w:rPr>
                        <w:t>お問い合わせ先</w:t>
                      </w:r>
                      <w:r w:rsidR="006301C9" w:rsidRPr="00B728C8">
                        <w:rPr>
                          <w:rFonts w:hint="eastAsia"/>
                          <w:szCs w:val="20"/>
                        </w:rPr>
                        <w:t>：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>松山市</w:t>
                      </w:r>
                      <w:r w:rsidRPr="00B728C8">
                        <w:rPr>
                          <w:szCs w:val="20"/>
                        </w:rPr>
                        <w:t xml:space="preserve"> </w:t>
                      </w:r>
                      <w:r w:rsidRPr="00B728C8">
                        <w:rPr>
                          <w:szCs w:val="20"/>
                        </w:rPr>
                        <w:t>観光・国際交流課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 xml:space="preserve"> 国際交流担当</w:t>
                      </w:r>
                      <w:r w:rsidR="00506037" w:rsidRPr="00B728C8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</w:p>
                    <w:p w14:paraId="0E53E628" w14:textId="44CF2C83" w:rsidR="008E1D13" w:rsidRPr="00B728C8" w:rsidRDefault="008E1D13" w:rsidP="004421C4">
                      <w:pPr>
                        <w:rPr>
                          <w:szCs w:val="20"/>
                        </w:rPr>
                      </w:pPr>
                      <w:r w:rsidRPr="00B728C8">
                        <w:rPr>
                          <w:rFonts w:hint="eastAsia"/>
                          <w:szCs w:val="20"/>
                        </w:rPr>
                        <w:t>電話：089-948-6887</w:t>
                      </w:r>
                      <w:r w:rsidR="004421C4" w:rsidRPr="00B728C8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B728C8">
                        <w:rPr>
                          <w:rFonts w:hint="eastAsia"/>
                          <w:szCs w:val="20"/>
                        </w:rPr>
                        <w:t>メール：k</w:t>
                      </w:r>
                      <w:r w:rsidRPr="00B728C8">
                        <w:rPr>
                          <w:szCs w:val="20"/>
                        </w:rPr>
                        <w:t>anko@city.matsuyama.ehime.jp</w:t>
                      </w:r>
                    </w:p>
                  </w:txbxContent>
                </v:textbox>
              </v:shape>
            </w:pict>
          </mc:Fallback>
        </mc:AlternateContent>
      </w:r>
    </w:p>
    <w:p w14:paraId="6DC3476A" w14:textId="131B9BF9" w:rsidR="004421C4" w:rsidRPr="002A048F" w:rsidRDefault="004421C4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pPr w:leftFromText="142" w:rightFromText="142" w:vertAnchor="page" w:horzAnchor="margin" w:tblpY="12061"/>
        <w:tblW w:w="9715" w:type="dxa"/>
        <w:tblLook w:val="04A0" w:firstRow="1" w:lastRow="0" w:firstColumn="1" w:lastColumn="0" w:noHBand="0" w:noVBand="1"/>
      </w:tblPr>
      <w:tblGrid>
        <w:gridCol w:w="2335"/>
        <w:gridCol w:w="3420"/>
        <w:gridCol w:w="3960"/>
      </w:tblGrid>
      <w:tr w:rsidR="002A048F" w:rsidRPr="002A048F" w14:paraId="3CF21D62" w14:textId="77777777" w:rsidTr="00B735DC">
        <w:trPr>
          <w:trHeight w:val="530"/>
        </w:trPr>
        <w:tc>
          <w:tcPr>
            <w:tcW w:w="2335" w:type="dxa"/>
            <w:vAlign w:val="center"/>
          </w:tcPr>
          <w:p w14:paraId="393A8ABF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児 童 氏名（フリガナ）</w:t>
            </w:r>
          </w:p>
        </w:tc>
        <w:tc>
          <w:tcPr>
            <w:tcW w:w="7380" w:type="dxa"/>
            <w:gridSpan w:val="2"/>
            <w:vAlign w:val="center"/>
          </w:tcPr>
          <w:p w14:paraId="15E9947C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（　　　　　　　　　　　　　　　）</w:t>
            </w:r>
          </w:p>
        </w:tc>
      </w:tr>
      <w:tr w:rsidR="002A048F" w:rsidRPr="002A048F" w14:paraId="2134A7D8" w14:textId="77777777" w:rsidTr="00B735DC">
        <w:trPr>
          <w:trHeight w:val="533"/>
        </w:trPr>
        <w:tc>
          <w:tcPr>
            <w:tcW w:w="2335" w:type="dxa"/>
            <w:vAlign w:val="center"/>
          </w:tcPr>
          <w:p w14:paraId="2F5E0541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保護者氏名（フリガナ）</w:t>
            </w:r>
          </w:p>
        </w:tc>
        <w:tc>
          <w:tcPr>
            <w:tcW w:w="7380" w:type="dxa"/>
            <w:gridSpan w:val="2"/>
            <w:vAlign w:val="center"/>
          </w:tcPr>
          <w:p w14:paraId="44FC617C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（　　　　　　　　　　　　　　　）</w:t>
            </w:r>
          </w:p>
        </w:tc>
      </w:tr>
      <w:tr w:rsidR="002A048F" w:rsidRPr="002A048F" w14:paraId="407E0429" w14:textId="77777777" w:rsidTr="00B735DC">
        <w:trPr>
          <w:trHeight w:val="591"/>
        </w:trPr>
        <w:tc>
          <w:tcPr>
            <w:tcW w:w="2335" w:type="dxa"/>
            <w:vAlign w:val="center"/>
          </w:tcPr>
          <w:p w14:paraId="7C17BC1E" w14:textId="11746EC2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学校・学年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</w:rPr>
              <w:t>・年齢</w:t>
            </w:r>
          </w:p>
        </w:tc>
        <w:tc>
          <w:tcPr>
            <w:tcW w:w="7380" w:type="dxa"/>
            <w:gridSpan w:val="2"/>
            <w:vAlign w:val="center"/>
          </w:tcPr>
          <w:p w14:paraId="3598C302" w14:textId="3CB3BB19" w:rsidR="00B735DC" w:rsidRPr="002A048F" w:rsidRDefault="00B735DC" w:rsidP="00B735DC">
            <w:pPr>
              <w:rPr>
                <w:rFonts w:ascii="ＭＳ ゴシック" w:eastAsia="DengXian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小学校　　　　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</w:t>
            </w: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年</w:t>
            </w:r>
            <w:r w:rsidR="001A781A"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歳</w:t>
            </w:r>
          </w:p>
        </w:tc>
      </w:tr>
      <w:tr w:rsidR="002A048F" w:rsidRPr="002A048F" w14:paraId="521FB18C" w14:textId="77777777" w:rsidTr="00B735DC">
        <w:trPr>
          <w:trHeight w:val="633"/>
        </w:trPr>
        <w:tc>
          <w:tcPr>
            <w:tcW w:w="2335" w:type="dxa"/>
            <w:vAlign w:val="center"/>
          </w:tcPr>
          <w:p w14:paraId="3D7269F8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住所</w:t>
            </w:r>
          </w:p>
        </w:tc>
        <w:tc>
          <w:tcPr>
            <w:tcW w:w="7380" w:type="dxa"/>
            <w:gridSpan w:val="2"/>
            <w:vAlign w:val="center"/>
          </w:tcPr>
          <w:p w14:paraId="69581719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〒</w:t>
            </w: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 xml:space="preserve">　　　　－</w:t>
            </w:r>
          </w:p>
          <w:p w14:paraId="737B0946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2A048F" w:rsidRPr="002A048F" w14:paraId="64DDE31A" w14:textId="77777777" w:rsidTr="00B735DC">
        <w:trPr>
          <w:trHeight w:val="591"/>
        </w:trPr>
        <w:tc>
          <w:tcPr>
            <w:tcW w:w="2335" w:type="dxa"/>
            <w:vAlign w:val="center"/>
          </w:tcPr>
          <w:p w14:paraId="24EB3016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420" w:type="dxa"/>
            <w:vAlign w:val="center"/>
          </w:tcPr>
          <w:p w14:paraId="6DA088DE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960" w:type="dxa"/>
            <w:vAlign w:val="center"/>
          </w:tcPr>
          <w:p w14:paraId="42AF946D" w14:textId="7777777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</w:p>
        </w:tc>
      </w:tr>
      <w:tr w:rsidR="002A048F" w:rsidRPr="002A048F" w14:paraId="4B063096" w14:textId="77777777" w:rsidTr="00B735DC">
        <w:trPr>
          <w:trHeight w:val="591"/>
        </w:trPr>
        <w:tc>
          <w:tcPr>
            <w:tcW w:w="2335" w:type="dxa"/>
            <w:vAlign w:val="center"/>
          </w:tcPr>
          <w:p w14:paraId="2F5E3D8E" w14:textId="34A8F1D7" w:rsidR="00B735DC" w:rsidRPr="002A048F" w:rsidRDefault="00B735D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作品</w:t>
            </w:r>
            <w:r w:rsidR="00D1033C" w:rsidRPr="002A048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380" w:type="dxa"/>
            <w:gridSpan w:val="2"/>
            <w:vAlign w:val="center"/>
          </w:tcPr>
          <w:p w14:paraId="4D6C33A5" w14:textId="03D7E186" w:rsidR="00B735DC" w:rsidRPr="002A048F" w:rsidRDefault="00B735DC" w:rsidP="00D1033C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2A048F" w:rsidRPr="002A048F" w14:paraId="2BF2273C" w14:textId="77777777" w:rsidTr="00D1033C">
        <w:trPr>
          <w:trHeight w:val="692"/>
        </w:trPr>
        <w:tc>
          <w:tcPr>
            <w:tcW w:w="2335" w:type="dxa"/>
            <w:vAlign w:val="center"/>
          </w:tcPr>
          <w:p w14:paraId="58072DEE" w14:textId="2B5DDA54" w:rsidR="00D1033C" w:rsidRPr="002A048F" w:rsidRDefault="00D1033C" w:rsidP="00B735DC">
            <w:pPr>
              <w:rPr>
                <w:rFonts w:ascii="ＭＳ ゴシック" w:eastAsia="ＭＳ ゴシック" w:hAnsi="ＭＳ ゴシック"/>
                <w:szCs w:val="21"/>
              </w:rPr>
            </w:pPr>
            <w:r w:rsidRPr="002A048F">
              <w:rPr>
                <w:rFonts w:ascii="ＭＳ ゴシック" w:eastAsia="ＭＳ ゴシック" w:hAnsi="ＭＳ ゴシック" w:hint="eastAsia"/>
                <w:szCs w:val="21"/>
              </w:rPr>
              <w:t>作品の説明</w:t>
            </w:r>
          </w:p>
        </w:tc>
        <w:tc>
          <w:tcPr>
            <w:tcW w:w="7380" w:type="dxa"/>
            <w:gridSpan w:val="2"/>
            <w:vAlign w:val="center"/>
          </w:tcPr>
          <w:p w14:paraId="2679DBCE" w14:textId="77777777" w:rsidR="00D1033C" w:rsidRPr="002A048F" w:rsidRDefault="00D1033C" w:rsidP="00D103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825348" w14:textId="3553DB9C" w:rsidR="004421C4" w:rsidRPr="002A048F" w:rsidRDefault="008D6ED1" w:rsidP="00506037">
      <w:pPr>
        <w:tabs>
          <w:tab w:val="left" w:pos="1641"/>
        </w:tabs>
        <w:rPr>
          <w:rFonts w:ascii="HG丸ｺﾞｼｯｸM-PRO" w:eastAsia="HG丸ｺﾞｼｯｸM-PRO" w:hAnsi="HG丸ｺﾞｼｯｸM-PRO"/>
          <w:sz w:val="22"/>
        </w:rPr>
      </w:pP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9DD5F7" wp14:editId="7AE74F3F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02640" cy="29718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7195" w14:textId="77777777" w:rsidR="004421C4" w:rsidRPr="00506037" w:rsidRDefault="004421C4" w:rsidP="004421C4">
                            <w:pPr>
                              <w:tabs>
                                <w:tab w:val="left" w:pos="1641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応募用紙</w:t>
                            </w:r>
                          </w:p>
                          <w:p w14:paraId="38541C9A" w14:textId="0E1E59F6" w:rsidR="004421C4" w:rsidRPr="004421C4" w:rsidRDefault="004421C4" w:rsidP="004421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9DD5F7" id="_x0000_s1034" type="#_x0000_t202" style="position:absolute;left:0;text-align:left;margin-left:0;margin-top:18pt;width:63.2pt;height:23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PVDgIAAPwDAAAOAAAAZHJzL2Uyb0RvYy54bWysU9tu2zAMfR+wfxD0vjgxkjYx4hRdugwD&#10;ugvQ7QNkWY6FyaJGKbGzrx8lp2nQvQ3TgyCK5NHhIbW+GzrDjgq9Blvy2WTKmbISam33Jf/xffdu&#10;yZkPwtbCgFUlPynP7zZv36x7V6gcWjC1QkYg1he9K3kbgiuyzMtWdcJPwClLzgawE4FM3Gc1ip7Q&#10;O5Pl0+lN1gPWDkEq7+n2YXTyTcJvGiXD16bxKjBTcuIW0o5pr+Kebdai2KNwrZZnGuIfWHRCW3r0&#10;AvUggmAH1H9BdVoieGjCREKXQdNoqVINVM1s+qqap1Y4lWohcby7yOT/H6z8cnxy35CF4T0M1MBU&#10;hHePIH96ZmHbCrtX94jQt0rU9PAsSpb1zhfn1Ci1L3wEqfrPUFOTxSFAAhoa7KIqVCcjdGrA6SK6&#10;GgKTdLmc5jdz8khy5avb2TI1JRPFc7JDHz4q6Fg8lByppwlcHB99iGRE8RwS3/JgdL3TxiQD99XW&#10;IDsK6v8urcT/VZixrC/5apEvErKFmJ9Go9OB5tPoLhKNa5yYKMYHW6eQILQZz8TE2LM6UZBRmjBU&#10;A9M1AcTcKFYF9YnkQhjHkb4PHVrA35z1NIol978OAhVn5pMlyVezeRQoJGO+uM3JwGtPde0RVhJU&#10;yQNn43Eb0rxHOSzcU2sanWR7YXKmTCOW1Dx/hzjD13aKevm0mz8AAAD//wMAUEsDBBQABgAIAAAA&#10;IQC3h7nq2wAAAAYBAAAPAAAAZHJzL2Rvd25yZXYueG1sTI9BT4NAEIXvJv6HzZh4MXYRK0VkaNSk&#10;xmtrf8AAUyCys4TdFvrv3Z7qafLyXt77Jl/PplcnHl1nBeFpEYFiqWzdSYOw/9k8pqCcJ6mpt8II&#10;Z3awLm5vcspqO8mWTzvfqFAiLiOE1vsh09pVLRtyCzuwBO9gR0M+yLHR9UhTKDe9jqMo0YY6CQst&#10;DfzZcvW7OxqEw/f08PI6lV9+v9oukw/qVqU9I97fze9voDzP/hqGC35AhyIwlfYotVM9QnjEIzwn&#10;4V7cOFmCKhHSOAVd5Po/fvEHAAD//wMAUEsBAi0AFAAGAAgAAAAhALaDOJL+AAAA4QEAABMAAAAA&#10;AAAAAAAAAAAAAAAAAFtDb250ZW50X1R5cGVzXS54bWxQSwECLQAUAAYACAAAACEAOP0h/9YAAACU&#10;AQAACwAAAAAAAAAAAAAAAAAvAQAAX3JlbHMvLnJlbHNQSwECLQAUAAYACAAAACEA6Hfz1Q4CAAD8&#10;AwAADgAAAAAAAAAAAAAAAAAuAgAAZHJzL2Uyb0RvYy54bWxQSwECLQAUAAYACAAAACEAt4e56tsA&#10;AAAGAQAADwAAAAAAAAAAAAAAAABoBAAAZHJzL2Rvd25yZXYueG1sUEsFBgAAAAAEAAQA8wAAAHAF&#10;AAAAAA==&#10;" stroked="f">
                <v:textbox>
                  <w:txbxContent>
                    <w:p w14:paraId="76C77195" w14:textId="77777777" w:rsidR="004421C4" w:rsidRPr="00506037" w:rsidRDefault="004421C4" w:rsidP="004421C4">
                      <w:pPr>
                        <w:tabs>
                          <w:tab w:val="left" w:pos="1641"/>
                        </w:tabs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応募用紙</w:t>
                      </w:r>
                    </w:p>
                    <w:p w14:paraId="38541C9A" w14:textId="0E1E59F6" w:rsidR="004421C4" w:rsidRPr="004421C4" w:rsidRDefault="004421C4" w:rsidP="004421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8F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AD7D8" wp14:editId="574E6F0B">
                <wp:simplePos x="0" y="0"/>
                <wp:positionH relativeFrom="column">
                  <wp:posOffset>-342265</wp:posOffset>
                </wp:positionH>
                <wp:positionV relativeFrom="paragraph">
                  <wp:posOffset>227965</wp:posOffset>
                </wp:positionV>
                <wp:extent cx="6629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9B9FA0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17.95pt" to="49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HImwEAAJQDAAAOAAAAZHJzL2Uyb0RvYy54bWysU9uO0zAQfUfiHyy/06QVqi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jdvX7fsqb6+NTdgpJTfA3pRNr10NhQdqlPHDylzMg69hvDhlrru8slB&#10;CXbhMxhhB062rug6FXDvSBwV91NpDSGvSw+Zr0YXmLHOLcD2z8BLfIFCnZi/AS+ImhlDXsDeBqTf&#10;Zc/ztWRzjr86cNZdLHjC4VSbUq3h1leFlzEts/XzucJvP9P+BwAAAP//AwBQSwMEFAAGAAgAAAAh&#10;AEyGDPngAAAACQEAAA8AAABkcnMvZG93bnJldi54bWxMj8FKw0AQhu+C77CM4K3dtKViYjalFMRa&#10;kGIV6nGbHZNodjbsbpv07Z3iQU/DzHz8802+GGwrTuhD40jBZJyAQCqdaahS8P72OLoHEaImo1tH&#10;qOCMARbF9VWuM+N6esXTLlaCQyhkWkEdY5dJGcoarQ5j1yHx7tN5qyO3vpLG657DbSunSXInrW6I&#10;L9S6w1WN5ffuaBW8+PV6tdycv2j7Yfv9dLPfPg9PSt3eDMsHEBGH+AfDRZ/VoWCngzuSCaJVMJrP&#10;UkYVzOZcGUjTZALi8DuQRS7/f1D8AAAA//8DAFBLAQItABQABgAIAAAAIQC2gziS/gAAAOEBAAAT&#10;AAAAAAAAAAAAAAAAAAAAAABbQ29udGVudF9UeXBlc10ueG1sUEsBAi0AFAAGAAgAAAAhADj9If/W&#10;AAAAlAEAAAsAAAAAAAAAAAAAAAAALwEAAF9yZWxzLy5yZWxzUEsBAi0AFAAGAAgAAAAhAOVDwcib&#10;AQAAlAMAAA4AAAAAAAAAAAAAAAAALgIAAGRycy9lMm9Eb2MueG1sUEsBAi0AFAAGAAgAAAAhAEyG&#10;DPn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sectPr w:rsidR="004421C4" w:rsidRPr="002A048F" w:rsidSect="008D6ED1">
      <w:pgSz w:w="11906" w:h="16838"/>
      <w:pgMar w:top="360" w:right="1286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B022" w14:textId="77777777" w:rsidR="00466642" w:rsidRDefault="00466642" w:rsidP="00466642">
      <w:r>
        <w:separator/>
      </w:r>
    </w:p>
  </w:endnote>
  <w:endnote w:type="continuationSeparator" w:id="0">
    <w:p w14:paraId="33D48867" w14:textId="77777777" w:rsidR="00466642" w:rsidRDefault="00466642" w:rsidP="004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CRBatang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CRBatang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aansoft Dot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B7F7C" w14:textId="77777777" w:rsidR="00466642" w:rsidRDefault="00466642" w:rsidP="00466642">
      <w:r>
        <w:separator/>
      </w:r>
    </w:p>
  </w:footnote>
  <w:footnote w:type="continuationSeparator" w:id="0">
    <w:p w14:paraId="26273A37" w14:textId="77777777" w:rsidR="00466642" w:rsidRDefault="00466642" w:rsidP="0046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8"/>
    <w:rsid w:val="00000E4A"/>
    <w:rsid w:val="0009383A"/>
    <w:rsid w:val="000B151C"/>
    <w:rsid w:val="000C7C58"/>
    <w:rsid w:val="000C7FCF"/>
    <w:rsid w:val="000F6B15"/>
    <w:rsid w:val="00152BC2"/>
    <w:rsid w:val="00180804"/>
    <w:rsid w:val="001A781A"/>
    <w:rsid w:val="00217624"/>
    <w:rsid w:val="002935A9"/>
    <w:rsid w:val="002A048F"/>
    <w:rsid w:val="002F49BC"/>
    <w:rsid w:val="00351E01"/>
    <w:rsid w:val="00417488"/>
    <w:rsid w:val="004421C4"/>
    <w:rsid w:val="00466642"/>
    <w:rsid w:val="00482CAF"/>
    <w:rsid w:val="00502D43"/>
    <w:rsid w:val="00506037"/>
    <w:rsid w:val="00511C55"/>
    <w:rsid w:val="00603D62"/>
    <w:rsid w:val="006301C9"/>
    <w:rsid w:val="006335B8"/>
    <w:rsid w:val="008D6ED1"/>
    <w:rsid w:val="008E1D13"/>
    <w:rsid w:val="009632D4"/>
    <w:rsid w:val="009B5DF6"/>
    <w:rsid w:val="009D102E"/>
    <w:rsid w:val="009D5577"/>
    <w:rsid w:val="00AB156B"/>
    <w:rsid w:val="00B55D20"/>
    <w:rsid w:val="00B728C8"/>
    <w:rsid w:val="00B735DC"/>
    <w:rsid w:val="00C22A8D"/>
    <w:rsid w:val="00CA418D"/>
    <w:rsid w:val="00D1033C"/>
    <w:rsid w:val="00E410D5"/>
    <w:rsid w:val="00E857FD"/>
    <w:rsid w:val="00F517EA"/>
    <w:rsid w:val="00F54F82"/>
    <w:rsid w:val="00F76F64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4F0B0E"/>
  <w15:chartTrackingRefBased/>
  <w15:docId w15:val="{E946E039-19D2-4FAC-83E2-D3E39AB8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642"/>
  </w:style>
  <w:style w:type="paragraph" w:styleId="a6">
    <w:name w:val="footer"/>
    <w:basedOn w:val="a"/>
    <w:link w:val="a7"/>
    <w:uiPriority w:val="99"/>
    <w:unhideWhenUsed/>
    <w:rsid w:val="0046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271</Characters>
  <Application>Microsoft Office Word</Application>
  <DocSecurity>0</DocSecurity>
  <Lines>19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nt149018</dc:creator>
  <cp:keywords/>
  <dc:description/>
  <cp:lastModifiedBy>MIC002</cp:lastModifiedBy>
  <cp:revision>2</cp:revision>
  <cp:lastPrinted>2024-02-01T06:53:00Z</cp:lastPrinted>
  <dcterms:created xsi:type="dcterms:W3CDTF">2024-02-01T08:09:00Z</dcterms:created>
  <dcterms:modified xsi:type="dcterms:W3CDTF">2024-02-01T08:09:00Z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f6129d4ef548d994066b59a4506e853e23457815c91fc7717ba910684b281f86</vt:lpwstr>
  </property>
</Properties>
</file>